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442FC" w14:textId="51AF5287" w:rsidR="0085114F" w:rsidRPr="0085114F" w:rsidRDefault="0085114F" w:rsidP="0085114F">
      <w:pPr>
        <w:shd w:val="clear" w:color="auto" w:fill="FFFFFF"/>
        <w:spacing w:before="100" w:beforeAutospacing="1" w:after="100" w:afterAutospacing="1" w:line="480" w:lineRule="auto"/>
        <w:jc w:val="center"/>
        <w:rPr>
          <w:rFonts w:ascii="Arial" w:eastAsia="Times New Roman" w:hAnsi="Arial" w:cs="Arial"/>
          <w:b/>
          <w:bCs/>
          <w:color w:val="222222"/>
          <w:kern w:val="0"/>
          <w14:ligatures w14:val="none"/>
        </w:rPr>
      </w:pPr>
      <w:r w:rsidRPr="0085114F">
        <w:rPr>
          <w:rFonts w:ascii="Arial" w:eastAsia="Times New Roman" w:hAnsi="Arial" w:cs="Arial"/>
          <w:b/>
          <w:bCs/>
          <w:color w:val="222222"/>
          <w:kern w:val="0"/>
          <w14:ligatures w14:val="none"/>
        </w:rPr>
        <w:t>5 Important Concepts Every Believer Should Know:</w:t>
      </w:r>
    </w:p>
    <w:p w14:paraId="3BE13B53" w14:textId="31075F9E"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 xml:space="preserve">One thing that I would like to stress this morning is the fact that every believer is called to live an abundant and fulfilled life through Christ. If we are honest with ourselves though, we are often met with opposition that contradicts the things that God thinks toward us. So, </w:t>
      </w:r>
      <w:proofErr w:type="gramStart"/>
      <w:r w:rsidRPr="0085114F">
        <w:rPr>
          <w:rFonts w:ascii="Arial" w:eastAsia="Times New Roman" w:hAnsi="Arial" w:cs="Arial"/>
          <w:color w:val="222222"/>
          <w:kern w:val="0"/>
          <w14:ligatures w14:val="none"/>
        </w:rPr>
        <w:t>with that being said, today’s</w:t>
      </w:r>
      <w:proofErr w:type="gramEnd"/>
      <w:r w:rsidRPr="0085114F">
        <w:rPr>
          <w:rFonts w:ascii="Arial" w:eastAsia="Times New Roman" w:hAnsi="Arial" w:cs="Arial"/>
          <w:color w:val="222222"/>
          <w:kern w:val="0"/>
          <w14:ligatures w14:val="none"/>
        </w:rPr>
        <w:t xml:space="preserve"> lesson will be covering “5 Concepts Every Believer Should Know” to live an enriching life in Jesus Christ.</w:t>
      </w:r>
    </w:p>
    <w:p w14:paraId="04E3E25B" w14:textId="02EC0466"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Also, today’s lesson will be scripture heavy, so I would highly recommend writing these scriptures down so you can search for them in your study time this week. </w:t>
      </w:r>
    </w:p>
    <w:p w14:paraId="0F11EB62" w14:textId="337161EC"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proofErr w:type="gramStart"/>
      <w:r w:rsidRPr="0085114F">
        <w:rPr>
          <w:rFonts w:ascii="Arial" w:eastAsia="Times New Roman" w:hAnsi="Arial" w:cs="Arial"/>
          <w:color w:val="222222"/>
          <w:kern w:val="0"/>
          <w14:ligatures w14:val="none"/>
        </w:rPr>
        <w:t>So</w:t>
      </w:r>
      <w:proofErr w:type="gramEnd"/>
      <w:r w:rsidRPr="0085114F">
        <w:rPr>
          <w:rFonts w:ascii="Arial" w:eastAsia="Times New Roman" w:hAnsi="Arial" w:cs="Arial"/>
          <w:color w:val="222222"/>
          <w:kern w:val="0"/>
          <w14:ligatures w14:val="none"/>
        </w:rPr>
        <w:t xml:space="preserve"> let’s get on to point number 1:</w:t>
      </w:r>
    </w:p>
    <w:p w14:paraId="6CB7C33B" w14:textId="249FFB34" w:rsidR="0085114F" w:rsidRPr="0085114F" w:rsidRDefault="0085114F" w:rsidP="0085114F">
      <w:pPr>
        <w:numPr>
          <w:ilvl w:val="0"/>
          <w:numId w:val="1"/>
        </w:numPr>
        <w:shd w:val="clear" w:color="auto" w:fill="FFFFFF"/>
        <w:spacing w:before="100" w:beforeAutospacing="1" w:after="100" w:afterAutospacing="1" w:line="480" w:lineRule="auto"/>
        <w:ind w:left="945" w:firstLine="0"/>
        <w:rPr>
          <w:rFonts w:ascii="Arial" w:eastAsia="Times New Roman" w:hAnsi="Arial" w:cs="Arial"/>
          <w:b/>
          <w:bCs/>
          <w:color w:val="222222"/>
          <w:kern w:val="0"/>
          <w:u w:val="single"/>
          <w14:ligatures w14:val="none"/>
        </w:rPr>
      </w:pPr>
      <w:r w:rsidRPr="0085114F">
        <w:rPr>
          <w:rFonts w:ascii="Arial" w:eastAsia="Times New Roman" w:hAnsi="Arial" w:cs="Arial"/>
          <w:b/>
          <w:bCs/>
          <w:color w:val="222222"/>
          <w:kern w:val="0"/>
          <w:u w:val="single"/>
          <w14:ligatures w14:val="none"/>
        </w:rPr>
        <w:t>Jesus wants us to know that our sins have been forgiven and we now have eternal life because of Him.</w:t>
      </w:r>
    </w:p>
    <w:p w14:paraId="344BD43E" w14:textId="2874BDB4"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John 5:24 - “I tell you the truth, those who listen to my message and believe in God who sent me have eternal life. They will never be condemned for their sins, but they have already passed from death into life.”</w:t>
      </w:r>
    </w:p>
    <w:p w14:paraId="6F638DCC" w14:textId="219E64A1"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 xml:space="preserve">One of the largest hindrances in the </w:t>
      </w:r>
      <w:proofErr w:type="gramStart"/>
      <w:r w:rsidRPr="0085114F">
        <w:rPr>
          <w:rFonts w:ascii="Arial" w:eastAsia="Times New Roman" w:hAnsi="Arial" w:cs="Arial"/>
          <w:color w:val="222222"/>
          <w:kern w:val="0"/>
          <w14:ligatures w14:val="none"/>
        </w:rPr>
        <w:t>Christian walk</w:t>
      </w:r>
      <w:proofErr w:type="gramEnd"/>
      <w:r w:rsidRPr="0085114F">
        <w:rPr>
          <w:rFonts w:ascii="Arial" w:eastAsia="Times New Roman" w:hAnsi="Arial" w:cs="Arial"/>
          <w:color w:val="222222"/>
          <w:kern w:val="0"/>
          <w14:ligatures w14:val="none"/>
        </w:rPr>
        <w:t xml:space="preserve"> is not being able to forgive ourselves after we do something displeasing to God. </w:t>
      </w:r>
    </w:p>
    <w:p w14:paraId="5943AB9E" w14:textId="77777777"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But I want to ask a question this morning…</w:t>
      </w:r>
    </w:p>
    <w:p w14:paraId="141BA471" w14:textId="77777777"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p>
    <w:p w14:paraId="6B2E2E64" w14:textId="54873DD8"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lastRenderedPageBreak/>
        <w:t>Is your standard of forgiveness higher than God’s? Why is it that He can forgive us up on repentance, but we can’t forgive ourselves? </w:t>
      </w:r>
    </w:p>
    <w:p w14:paraId="29D560A5" w14:textId="635C5AA3"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 xml:space="preserve">It is because the enemy like to keep us stuck in our past mistakes, our past failures, our past trauma because he knows that if we can overcome those things, </w:t>
      </w:r>
      <w:proofErr w:type="gramStart"/>
      <w:r w:rsidRPr="0085114F">
        <w:rPr>
          <w:rFonts w:ascii="Arial" w:eastAsia="Times New Roman" w:hAnsi="Arial" w:cs="Arial"/>
          <w:color w:val="222222"/>
          <w:kern w:val="0"/>
          <w14:ligatures w14:val="none"/>
        </w:rPr>
        <w:t>than</w:t>
      </w:r>
      <w:proofErr w:type="gramEnd"/>
      <w:r w:rsidRPr="0085114F">
        <w:rPr>
          <w:rFonts w:ascii="Arial" w:eastAsia="Times New Roman" w:hAnsi="Arial" w:cs="Arial"/>
          <w:color w:val="222222"/>
          <w:kern w:val="0"/>
          <w14:ligatures w14:val="none"/>
        </w:rPr>
        <w:t xml:space="preserve"> we have more power, more ammunition against him. </w:t>
      </w:r>
    </w:p>
    <w:p w14:paraId="0956D080" w14:textId="690E10E1"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Listen here:</w:t>
      </w:r>
    </w:p>
    <w:p w14:paraId="4D341D83" w14:textId="3595F819"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 xml:space="preserve">We don’t have to live in the bondage of our sin any longer! We don’t have to live in the guilt of our past any longer! When Jesus said, “It is finished, He took </w:t>
      </w:r>
      <w:proofErr w:type="gramStart"/>
      <w:r w:rsidRPr="0085114F">
        <w:rPr>
          <w:rFonts w:ascii="Arial" w:eastAsia="Times New Roman" w:hAnsi="Arial" w:cs="Arial"/>
          <w:color w:val="222222"/>
          <w:kern w:val="0"/>
          <w14:ligatures w14:val="none"/>
        </w:rPr>
        <w:t>all of</w:t>
      </w:r>
      <w:proofErr w:type="gramEnd"/>
      <w:r w:rsidRPr="0085114F">
        <w:rPr>
          <w:rFonts w:ascii="Arial" w:eastAsia="Times New Roman" w:hAnsi="Arial" w:cs="Arial"/>
          <w:color w:val="222222"/>
          <w:kern w:val="0"/>
          <w14:ligatures w14:val="none"/>
        </w:rPr>
        <w:t xml:space="preserve"> our sins, our past mistakes and cast them as far as the East is from the west to be remembered no more! That’s something to shout about this morning guys! </w:t>
      </w:r>
    </w:p>
    <w:p w14:paraId="007A58EA" w14:textId="38986BBB"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Romans 4:7-8 - “Oh, what joy for those whose disobedience is forgiven, whose sins are put out of sight. Yes, what joy for those whose record the Lord has cleared of sin.”</w:t>
      </w:r>
    </w:p>
    <w:p w14:paraId="6F75DD40" w14:textId="4A69BB1A"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 xml:space="preserve">We have freedom in His Sacrifice! We have freedom through the avenue of His forgiveness! Who the </w:t>
      </w:r>
      <w:proofErr w:type="gramStart"/>
      <w:r w:rsidRPr="0085114F">
        <w:rPr>
          <w:rFonts w:ascii="Arial" w:eastAsia="Times New Roman" w:hAnsi="Arial" w:cs="Arial"/>
          <w:color w:val="222222"/>
          <w:kern w:val="0"/>
          <w14:ligatures w14:val="none"/>
        </w:rPr>
        <w:t>Son</w:t>
      </w:r>
      <w:proofErr w:type="gramEnd"/>
      <w:r w:rsidRPr="0085114F">
        <w:rPr>
          <w:rFonts w:ascii="Arial" w:eastAsia="Times New Roman" w:hAnsi="Arial" w:cs="Arial"/>
          <w:color w:val="222222"/>
          <w:kern w:val="0"/>
          <w14:ligatures w14:val="none"/>
        </w:rPr>
        <w:t xml:space="preserve"> has set free is free indeed! You are free from all condemnation, and don’t allow Satan to tell you otherwise! </w:t>
      </w:r>
    </w:p>
    <w:p w14:paraId="345177D7" w14:textId="553BA9F0"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Our sin cannot and will not be a deciding factor when they are under the Blood of Jesus!</w:t>
      </w:r>
    </w:p>
    <w:p w14:paraId="346F4E38" w14:textId="77777777"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Romans 8:1 - “So now there is no condemnation for those who belong to Christ Jesus.”</w:t>
      </w:r>
    </w:p>
    <w:p w14:paraId="2D188F64" w14:textId="77777777"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p>
    <w:p w14:paraId="4BFE1FC6" w14:textId="6CF33FB1"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lastRenderedPageBreak/>
        <w:t xml:space="preserve">We don’t have to live in bondage any longer! Jesus paid the </w:t>
      </w:r>
      <w:proofErr w:type="gramStart"/>
      <w:r w:rsidRPr="0085114F">
        <w:rPr>
          <w:rFonts w:ascii="Arial" w:eastAsia="Times New Roman" w:hAnsi="Arial" w:cs="Arial"/>
          <w:color w:val="222222"/>
          <w:kern w:val="0"/>
          <w14:ligatures w14:val="none"/>
        </w:rPr>
        <w:t>price</w:t>
      </w:r>
      <w:proofErr w:type="gramEnd"/>
      <w:r w:rsidRPr="0085114F">
        <w:rPr>
          <w:rFonts w:ascii="Arial" w:eastAsia="Times New Roman" w:hAnsi="Arial" w:cs="Arial"/>
          <w:color w:val="222222"/>
          <w:kern w:val="0"/>
          <w14:ligatures w14:val="none"/>
        </w:rPr>
        <w:t xml:space="preserve"> and we can walk and live in that knowledge! </w:t>
      </w:r>
    </w:p>
    <w:p w14:paraId="322E5A74" w14:textId="411E2FFB" w:rsidR="0085114F" w:rsidRPr="0085114F" w:rsidRDefault="0085114F" w:rsidP="0085114F">
      <w:pPr>
        <w:pStyle w:val="ListParagraph"/>
        <w:numPr>
          <w:ilvl w:val="0"/>
          <w:numId w:val="1"/>
        </w:numPr>
        <w:shd w:val="clear" w:color="auto" w:fill="FFFFFF"/>
        <w:spacing w:before="100" w:beforeAutospacing="1" w:after="100" w:afterAutospacing="1" w:line="480" w:lineRule="auto"/>
        <w:rPr>
          <w:rFonts w:ascii="Arial" w:eastAsia="Times New Roman" w:hAnsi="Arial" w:cs="Arial"/>
          <w:b/>
          <w:bCs/>
          <w:color w:val="222222"/>
          <w:kern w:val="0"/>
          <w:u w:val="single"/>
          <w14:ligatures w14:val="none"/>
        </w:rPr>
      </w:pPr>
      <w:r w:rsidRPr="0085114F">
        <w:rPr>
          <w:rFonts w:ascii="Arial" w:eastAsia="Times New Roman" w:hAnsi="Arial" w:cs="Arial"/>
          <w:b/>
          <w:bCs/>
          <w:color w:val="222222"/>
          <w:kern w:val="0"/>
          <w:u w:val="single"/>
          <w14:ligatures w14:val="none"/>
        </w:rPr>
        <w:t>Jesus wants us to know that we have been bought with a price and we are no longer our own. </w:t>
      </w:r>
    </w:p>
    <w:p w14:paraId="36DD86D2" w14:textId="1C7731EB"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Romans 12:1 - “And so, dear brothers and sisters, I plead with you to give your bodies to God because of all he has done for you. Let them be a living and holy sacrifice—the kind he will find acceptable. This is truly the way to worship him.”</w:t>
      </w:r>
    </w:p>
    <w:p w14:paraId="28F17B20" w14:textId="7C61D62C"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 xml:space="preserve">He paid the price, so do you know what that means? That means there is nothing that we </w:t>
      </w:r>
      <w:proofErr w:type="gramStart"/>
      <w:r w:rsidRPr="0085114F">
        <w:rPr>
          <w:rFonts w:ascii="Arial" w:eastAsia="Times New Roman" w:hAnsi="Arial" w:cs="Arial"/>
          <w:color w:val="222222"/>
          <w:kern w:val="0"/>
          <w14:ligatures w14:val="none"/>
        </w:rPr>
        <w:t>have to</w:t>
      </w:r>
      <w:proofErr w:type="gramEnd"/>
      <w:r w:rsidRPr="0085114F">
        <w:rPr>
          <w:rFonts w:ascii="Arial" w:eastAsia="Times New Roman" w:hAnsi="Arial" w:cs="Arial"/>
          <w:color w:val="222222"/>
          <w:kern w:val="0"/>
          <w14:ligatures w14:val="none"/>
        </w:rPr>
        <w:t xml:space="preserve"> do within your own power to obtain forgiveness! He has already offered it! We just </w:t>
      </w:r>
      <w:proofErr w:type="gramStart"/>
      <w:r w:rsidRPr="0085114F">
        <w:rPr>
          <w:rFonts w:ascii="Arial" w:eastAsia="Times New Roman" w:hAnsi="Arial" w:cs="Arial"/>
          <w:color w:val="222222"/>
          <w:kern w:val="0"/>
          <w14:ligatures w14:val="none"/>
        </w:rPr>
        <w:t>have to</w:t>
      </w:r>
      <w:proofErr w:type="gramEnd"/>
      <w:r w:rsidRPr="0085114F">
        <w:rPr>
          <w:rFonts w:ascii="Arial" w:eastAsia="Times New Roman" w:hAnsi="Arial" w:cs="Arial"/>
          <w:color w:val="222222"/>
          <w:kern w:val="0"/>
          <w14:ligatures w14:val="none"/>
        </w:rPr>
        <w:t xml:space="preserve"> accept it! </w:t>
      </w:r>
    </w:p>
    <w:p w14:paraId="40D8B1A1" w14:textId="5062573C"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 xml:space="preserve">How do we do this? We simply </w:t>
      </w:r>
      <w:proofErr w:type="gramStart"/>
      <w:r w:rsidRPr="0085114F">
        <w:rPr>
          <w:rFonts w:ascii="Arial" w:eastAsia="Times New Roman" w:hAnsi="Arial" w:cs="Arial"/>
          <w:color w:val="222222"/>
          <w:kern w:val="0"/>
          <w14:ligatures w14:val="none"/>
        </w:rPr>
        <w:t>say</w:t>
      </w:r>
      <w:proofErr w:type="gramEnd"/>
      <w:r w:rsidRPr="0085114F">
        <w:rPr>
          <w:rFonts w:ascii="Arial" w:eastAsia="Times New Roman" w:hAnsi="Arial" w:cs="Arial"/>
          <w:color w:val="222222"/>
          <w:kern w:val="0"/>
          <w14:ligatures w14:val="none"/>
        </w:rPr>
        <w:t xml:space="preserve"> “God forgive me of my sins.” And accept His forgiveness!</w:t>
      </w:r>
    </w:p>
    <w:p w14:paraId="66018F61" w14:textId="21713745"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 xml:space="preserve">Romans 14:7-8 - “For we don’t live for ourselves or die for ourselves. If we live, it’s to honor the Lord. And if we die, it’s to honor the Lord. </w:t>
      </w:r>
      <w:proofErr w:type="gramStart"/>
      <w:r w:rsidRPr="0085114F">
        <w:rPr>
          <w:rFonts w:ascii="Arial" w:eastAsia="Times New Roman" w:hAnsi="Arial" w:cs="Arial"/>
          <w:color w:val="222222"/>
          <w:kern w:val="0"/>
          <w14:ligatures w14:val="none"/>
        </w:rPr>
        <w:t>So</w:t>
      </w:r>
      <w:proofErr w:type="gramEnd"/>
      <w:r w:rsidRPr="0085114F">
        <w:rPr>
          <w:rFonts w:ascii="Arial" w:eastAsia="Times New Roman" w:hAnsi="Arial" w:cs="Arial"/>
          <w:color w:val="222222"/>
          <w:kern w:val="0"/>
          <w14:ligatures w14:val="none"/>
        </w:rPr>
        <w:t xml:space="preserve"> whether we live or die, we belong to the Lord.”</w:t>
      </w:r>
    </w:p>
    <w:p w14:paraId="64E665A9" w14:textId="77777777"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 xml:space="preserve">What I want to stress is that we don’t belong to ourselves once we accept the sacrifice that Christ made on our behalf. What was ours is now His! How we live must be in accordance </w:t>
      </w:r>
      <w:proofErr w:type="gramStart"/>
      <w:r w:rsidRPr="0085114F">
        <w:rPr>
          <w:rFonts w:ascii="Arial" w:eastAsia="Times New Roman" w:hAnsi="Arial" w:cs="Arial"/>
          <w:color w:val="222222"/>
          <w:kern w:val="0"/>
          <w14:ligatures w14:val="none"/>
        </w:rPr>
        <w:t>to</w:t>
      </w:r>
      <w:proofErr w:type="gramEnd"/>
      <w:r w:rsidRPr="0085114F">
        <w:rPr>
          <w:rFonts w:ascii="Arial" w:eastAsia="Times New Roman" w:hAnsi="Arial" w:cs="Arial"/>
          <w:color w:val="222222"/>
          <w:kern w:val="0"/>
          <w14:ligatures w14:val="none"/>
        </w:rPr>
        <w:t xml:space="preserve"> His will and purpose! Not ours! And what we want isn’t at the forefront anymore! </w:t>
      </w:r>
    </w:p>
    <w:p w14:paraId="75D6F409" w14:textId="77777777"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p>
    <w:p w14:paraId="5269B43E" w14:textId="40897F80"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lastRenderedPageBreak/>
        <w:t xml:space="preserve">1 Corinthians 6:19-20 - “Don’t you realize that your body is the temple of the Holy Spirit, who lives in you and was given to you by God? You do not belong to yourself, for God bought you with a high price. </w:t>
      </w:r>
      <w:proofErr w:type="gramStart"/>
      <w:r w:rsidRPr="0085114F">
        <w:rPr>
          <w:rFonts w:ascii="Arial" w:eastAsia="Times New Roman" w:hAnsi="Arial" w:cs="Arial"/>
          <w:color w:val="222222"/>
          <w:kern w:val="0"/>
          <w14:ligatures w14:val="none"/>
        </w:rPr>
        <w:t>So</w:t>
      </w:r>
      <w:proofErr w:type="gramEnd"/>
      <w:r w:rsidRPr="0085114F">
        <w:rPr>
          <w:rFonts w:ascii="Arial" w:eastAsia="Times New Roman" w:hAnsi="Arial" w:cs="Arial"/>
          <w:color w:val="222222"/>
          <w:kern w:val="0"/>
          <w14:ligatures w14:val="none"/>
        </w:rPr>
        <w:t xml:space="preserve"> you must honor God with your body.”</w:t>
      </w:r>
    </w:p>
    <w:p w14:paraId="44C51BF3" w14:textId="75ED3800"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Earlier, in Chapter 3 of I Corinthians, Paul told us that the church is the temple of the Holy Ghost. I find it very interesting that a few chapters later, he tells us that our individual bodies can also be considered a temple of the Holy Ghost. </w:t>
      </w:r>
    </w:p>
    <w:p w14:paraId="76C2C06B" w14:textId="288A446C"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 xml:space="preserve">An honest person would take better care of something that doesn’t belong to them. Our bodies belong to Christ, therefore me have no right </w:t>
      </w:r>
      <w:proofErr w:type="spellStart"/>
      <w:r w:rsidRPr="0085114F">
        <w:rPr>
          <w:rFonts w:ascii="Arial" w:eastAsia="Times New Roman" w:hAnsi="Arial" w:cs="Arial"/>
          <w:color w:val="222222"/>
          <w:kern w:val="0"/>
          <w14:ligatures w14:val="none"/>
        </w:rPr>
        <w:t>ti</w:t>
      </w:r>
      <w:proofErr w:type="spellEnd"/>
      <w:r w:rsidRPr="0085114F">
        <w:rPr>
          <w:rFonts w:ascii="Arial" w:eastAsia="Times New Roman" w:hAnsi="Arial" w:cs="Arial"/>
          <w:color w:val="222222"/>
          <w:kern w:val="0"/>
          <w14:ligatures w14:val="none"/>
        </w:rPr>
        <w:t xml:space="preserve"> abuse or misuse the property of God!</w:t>
      </w:r>
    </w:p>
    <w:p w14:paraId="09391F7C" w14:textId="371D5CE7" w:rsidR="0085114F" w:rsidRPr="0085114F" w:rsidRDefault="0085114F" w:rsidP="0085114F">
      <w:pPr>
        <w:pStyle w:val="ListParagraph"/>
        <w:numPr>
          <w:ilvl w:val="0"/>
          <w:numId w:val="1"/>
        </w:numPr>
        <w:shd w:val="clear" w:color="auto" w:fill="FFFFFF"/>
        <w:spacing w:before="100" w:beforeAutospacing="1" w:after="100" w:afterAutospacing="1" w:line="480" w:lineRule="auto"/>
        <w:rPr>
          <w:rFonts w:ascii="Arial" w:eastAsia="Times New Roman" w:hAnsi="Arial" w:cs="Arial"/>
          <w:b/>
          <w:bCs/>
          <w:color w:val="222222"/>
          <w:kern w:val="0"/>
          <w:u w:val="single"/>
          <w14:ligatures w14:val="none"/>
        </w:rPr>
      </w:pPr>
      <w:r w:rsidRPr="0085114F">
        <w:rPr>
          <w:rFonts w:ascii="Arial" w:eastAsia="Times New Roman" w:hAnsi="Arial" w:cs="Arial"/>
          <w:b/>
          <w:bCs/>
          <w:color w:val="222222"/>
          <w:kern w:val="0"/>
          <w:u w:val="single"/>
          <w14:ligatures w14:val="none"/>
        </w:rPr>
        <w:t xml:space="preserve">Jesus wants us to know that we are special and that His Father has </w:t>
      </w:r>
      <w:proofErr w:type="gramStart"/>
      <w:r w:rsidRPr="0085114F">
        <w:rPr>
          <w:rFonts w:ascii="Arial" w:eastAsia="Times New Roman" w:hAnsi="Arial" w:cs="Arial"/>
          <w:b/>
          <w:bCs/>
          <w:color w:val="222222"/>
          <w:kern w:val="0"/>
          <w:u w:val="single"/>
          <w14:ligatures w14:val="none"/>
        </w:rPr>
        <w:t>a very unique</w:t>
      </w:r>
      <w:proofErr w:type="gramEnd"/>
      <w:r w:rsidRPr="0085114F">
        <w:rPr>
          <w:rFonts w:ascii="Arial" w:eastAsia="Times New Roman" w:hAnsi="Arial" w:cs="Arial"/>
          <w:b/>
          <w:bCs/>
          <w:color w:val="222222"/>
          <w:kern w:val="0"/>
          <w:u w:val="single"/>
          <w14:ligatures w14:val="none"/>
        </w:rPr>
        <w:t xml:space="preserve"> and unfathomable plan for our lives. </w:t>
      </w:r>
    </w:p>
    <w:p w14:paraId="26127808" w14:textId="1AB876A8"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Proverbs 3:5-6 - “Trust in the Lord with all your heart; do not depend on your own understanding. Seek his will in all you do, and he will show you which path to take.”</w:t>
      </w:r>
    </w:p>
    <w:p w14:paraId="2D93A1E6" w14:textId="77777777"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In terms of the plan of God for our lives, the first step to walking in His plan is to first build a foundation of trust in Him. If there is no trust established there, then the plan of God cannot and will not happen. The more we depend on our own understanding and power, than we place limits or shackles on God. But the more that we trust in Him, the more we place our hope in Him, the more we follow Him, the more He will move in our lives. </w:t>
      </w:r>
    </w:p>
    <w:p w14:paraId="13B6C9FA" w14:textId="77777777"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p>
    <w:p w14:paraId="52DDC3A0" w14:textId="4F62415E"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lastRenderedPageBreak/>
        <w:t>I release the handcuffs I have put on Him! I release the restrictions I have put on Him! In Jesus Name</w:t>
      </w:r>
    </w:p>
    <w:p w14:paraId="35ABCF63" w14:textId="07728712"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Romans 8:31-32 - “What shall we say about such wonderful things as these? If God is for us, who can ever be against us? Since he did not spare even his own Son but gave him up for us all, won’t he also give us everything else?”</w:t>
      </w:r>
    </w:p>
    <w:p w14:paraId="790FF6FE" w14:textId="4FB481CC"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It is the Father’s perfect will to bless us in the plan that He has for us. He isn’t just going to lead us off a cliff without giving us some kind of device to float safely to the ground.</w:t>
      </w:r>
    </w:p>
    <w:p w14:paraId="70DBD3F2" w14:textId="1B757372" w:rsidR="0085114F" w:rsidRPr="0085114F" w:rsidRDefault="0085114F" w:rsidP="0085114F">
      <w:pPr>
        <w:pStyle w:val="ListParagraph"/>
        <w:numPr>
          <w:ilvl w:val="0"/>
          <w:numId w:val="1"/>
        </w:numPr>
        <w:shd w:val="clear" w:color="auto" w:fill="FFFFFF"/>
        <w:spacing w:before="100" w:beforeAutospacing="1" w:after="100" w:afterAutospacing="1" w:line="480" w:lineRule="auto"/>
        <w:rPr>
          <w:rFonts w:ascii="Arial" w:eastAsia="Times New Roman" w:hAnsi="Arial" w:cs="Arial"/>
          <w:b/>
          <w:bCs/>
          <w:color w:val="222222"/>
          <w:kern w:val="0"/>
          <w:u w:val="single"/>
          <w14:ligatures w14:val="none"/>
        </w:rPr>
      </w:pPr>
      <w:r w:rsidRPr="0085114F">
        <w:rPr>
          <w:rFonts w:ascii="Arial" w:eastAsia="Times New Roman" w:hAnsi="Arial" w:cs="Arial"/>
          <w:b/>
          <w:bCs/>
          <w:color w:val="222222"/>
          <w:kern w:val="0"/>
          <w:u w:val="single"/>
          <w14:ligatures w14:val="none"/>
        </w:rPr>
        <w:t>Jesus wants us to know that the Holy Ghost is perfectly capable of guiding us and revealing God’s plan for our life.</w:t>
      </w:r>
    </w:p>
    <w:p w14:paraId="1CF397BD" w14:textId="0A5B2314"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Jeremiah 10:23 - “I know, Lord, that our lives are not our own. We are not able to plan our own course.”</w:t>
      </w:r>
    </w:p>
    <w:p w14:paraId="4D4E8E38" w14:textId="30C942E4"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John 14:26 - “But when the Father sends the Advocate as my representative—that is, the Holy Spirit—he will teach you everything and will remind you of everything I have told you.”</w:t>
      </w:r>
    </w:p>
    <w:p w14:paraId="3D157A27" w14:textId="3417F920"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So, it is the Holy Ghost who instructs us on where to go in terms of God’s plan. He will reveal God’s plan to us in a series of steps.</w:t>
      </w:r>
    </w:p>
    <w:p w14:paraId="7BFBF132" w14:textId="77777777"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Psalms 37:23 - “The Lord directs the steps of the godly. He delights in every detail of their lives.”</w:t>
      </w:r>
    </w:p>
    <w:p w14:paraId="0B6112DD" w14:textId="77777777"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bdo w:val="ltr">
        <w:bdo w:val="ltr"/>
      </w:bdo>
    </w:p>
    <w:p w14:paraId="4F111C9D" w14:textId="16BD015E"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proofErr w:type="gramStart"/>
      <w:r w:rsidRPr="0085114F">
        <w:rPr>
          <w:rFonts w:ascii="Arial" w:eastAsia="Times New Roman" w:hAnsi="Arial" w:cs="Arial"/>
          <w:color w:val="222222"/>
          <w:kern w:val="0"/>
          <w14:ligatures w14:val="none"/>
        </w:rPr>
        <w:lastRenderedPageBreak/>
        <w:t>So</w:t>
      </w:r>
      <w:proofErr w:type="gramEnd"/>
      <w:r w:rsidRPr="0085114F">
        <w:rPr>
          <w:rFonts w:ascii="Arial" w:eastAsia="Times New Roman" w:hAnsi="Arial" w:cs="Arial"/>
          <w:color w:val="222222"/>
          <w:kern w:val="0"/>
          <w14:ligatures w14:val="none"/>
        </w:rPr>
        <w:t xml:space="preserve"> if our steps are being directed by the Lord, and the Holy Ghost is reveling the steps we are to take, than we must take those steps! We do this knowing that God is in </w:t>
      </w:r>
      <w:proofErr w:type="gramStart"/>
      <w:r w:rsidRPr="0085114F">
        <w:rPr>
          <w:rFonts w:ascii="Arial" w:eastAsia="Times New Roman" w:hAnsi="Arial" w:cs="Arial"/>
          <w:color w:val="222222"/>
          <w:kern w:val="0"/>
          <w14:ligatures w14:val="none"/>
        </w:rPr>
        <w:t>control</w:t>
      </w:r>
      <w:proofErr w:type="gramEnd"/>
      <w:r w:rsidRPr="0085114F">
        <w:rPr>
          <w:rFonts w:ascii="Arial" w:eastAsia="Times New Roman" w:hAnsi="Arial" w:cs="Arial"/>
          <w:color w:val="222222"/>
          <w:kern w:val="0"/>
          <w14:ligatures w14:val="none"/>
        </w:rPr>
        <w:t xml:space="preserve"> and we can fully trust Him to lead and guide every aspect of our lives! </w:t>
      </w:r>
    </w:p>
    <w:p w14:paraId="7B01D98A" w14:textId="2D2FB633" w:rsidR="0085114F" w:rsidRPr="0085114F" w:rsidRDefault="0085114F" w:rsidP="0085114F">
      <w:pPr>
        <w:pStyle w:val="ListParagraph"/>
        <w:numPr>
          <w:ilvl w:val="0"/>
          <w:numId w:val="1"/>
        </w:numPr>
        <w:shd w:val="clear" w:color="auto" w:fill="FFFFFF"/>
        <w:spacing w:before="100" w:beforeAutospacing="1" w:after="100" w:afterAutospacing="1" w:line="480" w:lineRule="auto"/>
        <w:rPr>
          <w:rFonts w:ascii="Arial" w:eastAsia="Times New Roman" w:hAnsi="Arial" w:cs="Arial"/>
          <w:b/>
          <w:bCs/>
          <w:color w:val="222222"/>
          <w:kern w:val="0"/>
          <w:u w:val="single"/>
          <w14:ligatures w14:val="none"/>
        </w:rPr>
      </w:pPr>
      <w:r w:rsidRPr="0085114F">
        <w:rPr>
          <w:rFonts w:ascii="Arial" w:eastAsia="Times New Roman" w:hAnsi="Arial" w:cs="Arial"/>
          <w:b/>
          <w:bCs/>
          <w:color w:val="222222"/>
          <w:kern w:val="0"/>
          <w:u w:val="single"/>
          <w14:ligatures w14:val="none"/>
        </w:rPr>
        <w:t>Jesu</w:t>
      </w:r>
      <w:r w:rsidRPr="0085114F">
        <w:rPr>
          <w:rFonts w:ascii="Arial" w:eastAsia="Times New Roman" w:hAnsi="Arial" w:cs="Arial"/>
          <w:b/>
          <w:bCs/>
          <w:color w:val="222222"/>
          <w:kern w:val="0"/>
          <w:u w:val="single"/>
          <w14:ligatures w14:val="none"/>
        </w:rPr>
        <w:t>s wants us to know that the Holy Ghost will train us to recognize, follow and obey His guidance. </w:t>
      </w:r>
    </w:p>
    <w:p w14:paraId="4DE0D6DA" w14:textId="1A243532"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Psalms 32:8 - “The Lord says, “I will guide you along the best pathway for your life. I will advise you and watch over you.”</w:t>
      </w:r>
    </w:p>
    <w:p w14:paraId="0AF81524" w14:textId="7A1984EB"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He will train us in recognizing the voice of God. Not only will He do this, but He will teach us to follow and obey the voice of God! </w:t>
      </w:r>
    </w:p>
    <w:p w14:paraId="119696DA" w14:textId="400D2FB2"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Once we learn this, we become unstoppable and a great asset to the Kingdom of God and a force to be reckoned with towards the kingdom of Hell! Satan knows that if we learn what to do with God’s voice, that there is nothing he can do to sway us because…</w:t>
      </w:r>
    </w:p>
    <w:p w14:paraId="1FB18014" w14:textId="4094FC68"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1 John 4:4 - “You are of God, little children, and have overcome them, because He who is in you is greater than he who is in the world.”</w:t>
      </w:r>
    </w:p>
    <w:p w14:paraId="778B336A" w14:textId="77777777" w:rsidR="0085114F" w:rsidRPr="0085114F" w:rsidRDefault="0085114F" w:rsidP="0085114F">
      <w:pPr>
        <w:shd w:val="clear" w:color="auto" w:fill="FFFFFF"/>
        <w:spacing w:before="100" w:beforeAutospacing="1" w:after="100" w:afterAutospacing="1" w:line="480" w:lineRule="auto"/>
        <w:rPr>
          <w:rFonts w:ascii="Arial" w:eastAsia="Times New Roman" w:hAnsi="Arial" w:cs="Arial"/>
          <w:color w:val="222222"/>
          <w:kern w:val="0"/>
          <w14:ligatures w14:val="none"/>
        </w:rPr>
      </w:pPr>
      <w:r w:rsidRPr="0085114F">
        <w:rPr>
          <w:rFonts w:ascii="Arial" w:eastAsia="Times New Roman" w:hAnsi="Arial" w:cs="Arial"/>
          <w:color w:val="222222"/>
          <w:kern w:val="0"/>
          <w14:ligatures w14:val="none"/>
        </w:rPr>
        <w:t xml:space="preserve">By you understanding the plan of God for your life, you have advantage over </w:t>
      </w:r>
      <w:proofErr w:type="gramStart"/>
      <w:r w:rsidRPr="0085114F">
        <w:rPr>
          <w:rFonts w:ascii="Arial" w:eastAsia="Times New Roman" w:hAnsi="Arial" w:cs="Arial"/>
          <w:color w:val="222222"/>
          <w:kern w:val="0"/>
          <w14:ligatures w14:val="none"/>
        </w:rPr>
        <w:t>all of</w:t>
      </w:r>
      <w:proofErr w:type="gramEnd"/>
      <w:r w:rsidRPr="0085114F">
        <w:rPr>
          <w:rFonts w:ascii="Arial" w:eastAsia="Times New Roman" w:hAnsi="Arial" w:cs="Arial"/>
          <w:color w:val="222222"/>
          <w:kern w:val="0"/>
          <w14:ligatures w14:val="none"/>
        </w:rPr>
        <w:t xml:space="preserve"> the powers of darkness! </w:t>
      </w:r>
      <w:proofErr w:type="gramStart"/>
      <w:r w:rsidRPr="0085114F">
        <w:rPr>
          <w:rFonts w:ascii="Arial" w:eastAsia="Times New Roman" w:hAnsi="Arial" w:cs="Arial"/>
          <w:color w:val="222222"/>
          <w:kern w:val="0"/>
          <w14:ligatures w14:val="none"/>
        </w:rPr>
        <w:t>All of</w:t>
      </w:r>
      <w:proofErr w:type="gramEnd"/>
      <w:r w:rsidRPr="0085114F">
        <w:rPr>
          <w:rFonts w:ascii="Arial" w:eastAsia="Times New Roman" w:hAnsi="Arial" w:cs="Arial"/>
          <w:color w:val="222222"/>
          <w:kern w:val="0"/>
          <w14:ligatures w14:val="none"/>
        </w:rPr>
        <w:t xml:space="preserve"> the powers of evil. Everything that tries to come against you, you have power over </w:t>
      </w:r>
      <w:proofErr w:type="gramStart"/>
      <w:r w:rsidRPr="0085114F">
        <w:rPr>
          <w:rFonts w:ascii="Arial" w:eastAsia="Times New Roman" w:hAnsi="Arial" w:cs="Arial"/>
          <w:color w:val="222222"/>
          <w:kern w:val="0"/>
          <w14:ligatures w14:val="none"/>
        </w:rPr>
        <w:t>all of</w:t>
      </w:r>
      <w:proofErr w:type="gramEnd"/>
      <w:r w:rsidRPr="0085114F">
        <w:rPr>
          <w:rFonts w:ascii="Arial" w:eastAsia="Times New Roman" w:hAnsi="Arial" w:cs="Arial"/>
          <w:color w:val="222222"/>
          <w:kern w:val="0"/>
          <w14:ligatures w14:val="none"/>
        </w:rPr>
        <w:t xml:space="preserve"> that in Jesus Name!</w:t>
      </w:r>
    </w:p>
    <w:p w14:paraId="2919945A" w14:textId="77777777" w:rsidR="0085114F" w:rsidRDefault="0085114F" w:rsidP="0085114F">
      <w:pPr>
        <w:spacing w:line="480" w:lineRule="auto"/>
      </w:pPr>
    </w:p>
    <w:sectPr w:rsidR="00851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E4F79"/>
    <w:multiLevelType w:val="multilevel"/>
    <w:tmpl w:val="5622B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74A83"/>
    <w:multiLevelType w:val="multilevel"/>
    <w:tmpl w:val="A05A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210331"/>
    <w:multiLevelType w:val="multilevel"/>
    <w:tmpl w:val="5F326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016E75"/>
    <w:multiLevelType w:val="multilevel"/>
    <w:tmpl w:val="AACCE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DD253E"/>
    <w:multiLevelType w:val="multilevel"/>
    <w:tmpl w:val="C3ECB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9201759">
    <w:abstractNumId w:val="4"/>
  </w:num>
  <w:num w:numId="2" w16cid:durableId="1900553172">
    <w:abstractNumId w:val="3"/>
  </w:num>
  <w:num w:numId="3" w16cid:durableId="2101948085">
    <w:abstractNumId w:val="2"/>
  </w:num>
  <w:num w:numId="4" w16cid:durableId="670303412">
    <w:abstractNumId w:val="1"/>
  </w:num>
  <w:num w:numId="5" w16cid:durableId="49353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4F"/>
    <w:rsid w:val="0085114F"/>
    <w:rsid w:val="00BC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1577"/>
  <w15:chartTrackingRefBased/>
  <w15:docId w15:val="{2C1C909C-8D41-46DF-B09F-070298C7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14F"/>
    <w:rPr>
      <w:rFonts w:eastAsiaTheme="majorEastAsia" w:cstheme="majorBidi"/>
      <w:color w:val="272727" w:themeColor="text1" w:themeTint="D8"/>
    </w:rPr>
  </w:style>
  <w:style w:type="paragraph" w:styleId="Title">
    <w:name w:val="Title"/>
    <w:basedOn w:val="Normal"/>
    <w:next w:val="Normal"/>
    <w:link w:val="TitleChar"/>
    <w:uiPriority w:val="10"/>
    <w:qFormat/>
    <w:rsid w:val="00851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14F"/>
    <w:pPr>
      <w:spacing w:before="160"/>
      <w:jc w:val="center"/>
    </w:pPr>
    <w:rPr>
      <w:i/>
      <w:iCs/>
      <w:color w:val="404040" w:themeColor="text1" w:themeTint="BF"/>
    </w:rPr>
  </w:style>
  <w:style w:type="character" w:customStyle="1" w:styleId="QuoteChar">
    <w:name w:val="Quote Char"/>
    <w:basedOn w:val="DefaultParagraphFont"/>
    <w:link w:val="Quote"/>
    <w:uiPriority w:val="29"/>
    <w:rsid w:val="0085114F"/>
    <w:rPr>
      <w:i/>
      <w:iCs/>
      <w:color w:val="404040" w:themeColor="text1" w:themeTint="BF"/>
    </w:rPr>
  </w:style>
  <w:style w:type="paragraph" w:styleId="ListParagraph">
    <w:name w:val="List Paragraph"/>
    <w:basedOn w:val="Normal"/>
    <w:uiPriority w:val="34"/>
    <w:qFormat/>
    <w:rsid w:val="0085114F"/>
    <w:pPr>
      <w:ind w:left="720"/>
      <w:contextualSpacing/>
    </w:pPr>
  </w:style>
  <w:style w:type="character" w:styleId="IntenseEmphasis">
    <w:name w:val="Intense Emphasis"/>
    <w:basedOn w:val="DefaultParagraphFont"/>
    <w:uiPriority w:val="21"/>
    <w:qFormat/>
    <w:rsid w:val="0085114F"/>
    <w:rPr>
      <w:i/>
      <w:iCs/>
      <w:color w:val="0F4761" w:themeColor="accent1" w:themeShade="BF"/>
    </w:rPr>
  </w:style>
  <w:style w:type="paragraph" w:styleId="IntenseQuote">
    <w:name w:val="Intense Quote"/>
    <w:basedOn w:val="Normal"/>
    <w:next w:val="Normal"/>
    <w:link w:val="IntenseQuoteChar"/>
    <w:uiPriority w:val="30"/>
    <w:qFormat/>
    <w:rsid w:val="00851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14F"/>
    <w:rPr>
      <w:i/>
      <w:iCs/>
      <w:color w:val="0F4761" w:themeColor="accent1" w:themeShade="BF"/>
    </w:rPr>
  </w:style>
  <w:style w:type="character" w:styleId="IntenseReference">
    <w:name w:val="Intense Reference"/>
    <w:basedOn w:val="DefaultParagraphFont"/>
    <w:uiPriority w:val="32"/>
    <w:qFormat/>
    <w:rsid w:val="008511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26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1102</Words>
  <Characters>6287</Characters>
  <Application>Microsoft Office Word</Application>
  <DocSecurity>0</DocSecurity>
  <Lines>52</Lines>
  <Paragraphs>14</Paragraphs>
  <ScaleCrop>false</ScaleCrop>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Joshua.Muncy5</dc:creator>
  <cp:keywords/>
  <dc:description/>
  <cp:lastModifiedBy>Joshua.Muncy5</cp:lastModifiedBy>
  <cp:revision>1</cp:revision>
  <dcterms:created xsi:type="dcterms:W3CDTF">2024-10-06T03:30:00Z</dcterms:created>
  <dcterms:modified xsi:type="dcterms:W3CDTF">2024-10-06T03:40:00Z</dcterms:modified>
</cp:coreProperties>
</file>